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0D20E" w14:textId="3DBF2416" w:rsidR="00AE2938" w:rsidRDefault="00AE2938" w:rsidP="00AE2938">
      <w:r>
        <w:t>DPL 500 nm</w:t>
      </w:r>
      <w:r>
        <w:t>精准脉冲光联合</w:t>
      </w:r>
      <w:proofErr w:type="gramStart"/>
      <w:r>
        <w:t>医用愈肤</w:t>
      </w:r>
      <w:proofErr w:type="gramEnd"/>
      <w:r>
        <w:t>生物膜治疗敏感性皮肤面部红斑疗效分析</w:t>
      </w:r>
      <w:r>
        <w:t xml:space="preserve"> </w:t>
      </w:r>
    </w:p>
    <w:p w14:paraId="1AA81876" w14:textId="77777777" w:rsidR="00AE2938" w:rsidRDefault="00AE2938" w:rsidP="00AE2938"/>
    <w:p w14:paraId="4925AEEB" w14:textId="77777777" w:rsidR="00AE2938" w:rsidRDefault="00AE2938" w:rsidP="00AE2938">
      <w:r>
        <w:t>施林</w:t>
      </w:r>
      <w:proofErr w:type="gramStart"/>
      <w:r>
        <w:t>林</w:t>
      </w:r>
      <w:proofErr w:type="gramEnd"/>
      <w:r>
        <w:t xml:space="preserve">1 </w:t>
      </w:r>
      <w:r>
        <w:t>，刘振强</w:t>
      </w:r>
      <w:r>
        <w:t xml:space="preserve">1 </w:t>
      </w:r>
      <w:r>
        <w:t>，陆晓君</w:t>
      </w:r>
      <w:r>
        <w:t xml:space="preserve">2 </w:t>
      </w:r>
    </w:p>
    <w:p w14:paraId="32F113B3" w14:textId="77777777" w:rsidR="00AE2938" w:rsidRDefault="00AE2938" w:rsidP="00AE2938"/>
    <w:p w14:paraId="46BCF9C1" w14:textId="45B45A18" w:rsidR="00AE2938" w:rsidRDefault="00AE2938" w:rsidP="00AE2938">
      <w:r>
        <w:t>（</w:t>
      </w:r>
      <w:r>
        <w:t>1.</w:t>
      </w:r>
      <w:r>
        <w:t>联勤保障部队第</w:t>
      </w:r>
      <w:r>
        <w:t>904</w:t>
      </w:r>
      <w:r>
        <w:t>医院皮肤科</w:t>
      </w:r>
      <w:r>
        <w:t xml:space="preserve"> </w:t>
      </w:r>
      <w:r>
        <w:t>江苏</w:t>
      </w:r>
      <w:r>
        <w:t xml:space="preserve"> </w:t>
      </w:r>
      <w:r>
        <w:t>无锡</w:t>
      </w:r>
      <w:r>
        <w:t xml:space="preserve"> 214000</w:t>
      </w:r>
      <w:r>
        <w:t>；</w:t>
      </w:r>
      <w:r>
        <w:t>2.</w:t>
      </w:r>
      <w:r>
        <w:t>苏州高新区人民医院皮肤科</w:t>
      </w:r>
      <w:r>
        <w:t xml:space="preserve"> </w:t>
      </w:r>
      <w:r>
        <w:t>江苏</w:t>
      </w:r>
      <w:r>
        <w:t xml:space="preserve"> </w:t>
      </w:r>
      <w:r>
        <w:t>苏州</w:t>
      </w:r>
      <w:r>
        <w:t xml:space="preserve"> 215129</w:t>
      </w:r>
      <w:r>
        <w:t>）</w:t>
      </w:r>
      <w:r>
        <w:t xml:space="preserve"> </w:t>
      </w:r>
    </w:p>
    <w:p w14:paraId="019F9684" w14:textId="77777777" w:rsidR="00AE2938" w:rsidRDefault="00AE2938" w:rsidP="00AE2938"/>
    <w:p w14:paraId="5F397C4F" w14:textId="5AC639AD" w:rsidR="00AE2938" w:rsidRDefault="00AE2938" w:rsidP="00AE2938">
      <w:r>
        <w:t>[</w:t>
      </w:r>
      <w:r>
        <w:t>摘要</w:t>
      </w:r>
      <w:r>
        <w:t>]</w:t>
      </w:r>
      <w:r>
        <w:t>目的：探讨</w:t>
      </w:r>
      <w:r>
        <w:t>DPL 500 nm</w:t>
      </w:r>
      <w:r>
        <w:t>精准脉冲光联合</w:t>
      </w:r>
      <w:proofErr w:type="gramStart"/>
      <w:r>
        <w:t>医用愈肤</w:t>
      </w:r>
      <w:proofErr w:type="gramEnd"/>
      <w:r>
        <w:t>生物膜治疗敏感性皮肤伴面部红斑的疗效。方法：选择</w:t>
      </w:r>
      <w:r>
        <w:t>2019</w:t>
      </w:r>
      <w:r>
        <w:t>年</w:t>
      </w:r>
      <w:r>
        <w:t xml:space="preserve">3 </w:t>
      </w:r>
      <w:r>
        <w:t>月</w:t>
      </w:r>
      <w:r>
        <w:t>-2021</w:t>
      </w:r>
      <w:r>
        <w:t>年</w:t>
      </w:r>
      <w:r>
        <w:t>1</w:t>
      </w:r>
      <w:r>
        <w:t>月笔者医院就诊的</w:t>
      </w:r>
      <w:r>
        <w:t>142</w:t>
      </w:r>
      <w:r>
        <w:t>例敏感性皮肤伴面部红斑患者为研究对象，予以随机数字表法分为对照组（</w:t>
      </w:r>
      <w:r>
        <w:t>DPL 500 nm</w:t>
      </w:r>
      <w:r>
        <w:t>精准</w:t>
      </w:r>
      <w:r>
        <w:t xml:space="preserve"> </w:t>
      </w:r>
      <w:r>
        <w:t>脉冲光）</w:t>
      </w:r>
      <w:r>
        <w:t>71</w:t>
      </w:r>
      <w:r>
        <w:t>例，观察组（</w:t>
      </w:r>
      <w:r>
        <w:t>DPL 500 nm</w:t>
      </w:r>
      <w:r>
        <w:t>精准脉冲光联合</w:t>
      </w:r>
      <w:proofErr w:type="gramStart"/>
      <w:r>
        <w:t>医用愈肤</w:t>
      </w:r>
      <w:proofErr w:type="gramEnd"/>
      <w:r>
        <w:t>生物膜）</w:t>
      </w:r>
      <w:r>
        <w:t>71</w:t>
      </w:r>
      <w:r>
        <w:t>例。对比两组患者疗效，皮肤生理指标、面部症状</w:t>
      </w:r>
      <w:r>
        <w:t xml:space="preserve"> </w:t>
      </w:r>
      <w:r>
        <w:t>积分和红斑参数值，不良反应情况。结果：对照组总有效率低于观察组（</w:t>
      </w:r>
      <w:r>
        <w:t>81.69% vs 92.96%</w:t>
      </w:r>
      <w:r>
        <w:t>，</w:t>
      </w:r>
      <w:r>
        <w:t>P</w:t>
      </w:r>
      <w:r>
        <w:t>＜</w:t>
      </w:r>
      <w:r>
        <w:t>0.05</w:t>
      </w:r>
      <w:r>
        <w:t>）。观察</w:t>
      </w:r>
      <w:proofErr w:type="gramStart"/>
      <w:r>
        <w:t>组治疗</w:t>
      </w:r>
      <w:proofErr w:type="gramEnd"/>
      <w:r>
        <w:t>后角</w:t>
      </w:r>
      <w:r>
        <w:t xml:space="preserve"> </w:t>
      </w:r>
      <w:proofErr w:type="gramStart"/>
      <w:r>
        <w:t>质层水含量</w:t>
      </w:r>
      <w:proofErr w:type="gramEnd"/>
      <w:r>
        <w:t>高于对照组，</w:t>
      </w:r>
      <w:r>
        <w:t>TEWL</w:t>
      </w:r>
      <w:r>
        <w:t>、表皮油脂含量低于对照组（</w:t>
      </w:r>
      <w:r>
        <w:t>P</w:t>
      </w:r>
      <w:r>
        <w:t>＜</w:t>
      </w:r>
      <w:r>
        <w:t>0.05</w:t>
      </w:r>
      <w:r>
        <w:t>）。治疗后临床症状积分、红斑参数低于治疗前，观察</w:t>
      </w:r>
      <w:r>
        <w:t xml:space="preserve"> </w:t>
      </w:r>
      <w:proofErr w:type="gramStart"/>
      <w:r>
        <w:t>组治疗</w:t>
      </w:r>
      <w:proofErr w:type="gramEnd"/>
      <w:r>
        <w:t>后症状积分、红斑参数均低于对照组（</w:t>
      </w:r>
      <w:r>
        <w:t>P</w:t>
      </w:r>
      <w:r>
        <w:t>＜</w:t>
      </w:r>
      <w:r>
        <w:t>0.05</w:t>
      </w:r>
      <w:r>
        <w:t>）。对照</w:t>
      </w:r>
      <w:proofErr w:type="gramStart"/>
      <w:r>
        <w:t>组皮肤</w:t>
      </w:r>
      <w:proofErr w:type="gramEnd"/>
      <w:r>
        <w:t>灼热</w:t>
      </w:r>
      <w:r>
        <w:t>4</w:t>
      </w:r>
      <w:r>
        <w:t>例、水肿</w:t>
      </w:r>
      <w:r>
        <w:t>3</w:t>
      </w:r>
      <w:r>
        <w:t>例，观察组仅</w:t>
      </w:r>
      <w:r>
        <w:t>2</w:t>
      </w:r>
      <w:r>
        <w:t>例患者出现湿敷部位轻</w:t>
      </w:r>
      <w:r>
        <w:t xml:space="preserve"> </w:t>
      </w:r>
      <w:r>
        <w:t>度发红（</w:t>
      </w:r>
      <w:r>
        <w:t>P</w:t>
      </w:r>
      <w:r>
        <w:t>＜</w:t>
      </w:r>
      <w:r>
        <w:t>0.05</w:t>
      </w:r>
      <w:r>
        <w:t>）。结论：</w:t>
      </w:r>
      <w:r>
        <w:t>DPL 500 nm</w:t>
      </w:r>
      <w:r>
        <w:t>精准脉冲光联合</w:t>
      </w:r>
      <w:proofErr w:type="gramStart"/>
      <w:r>
        <w:t>医用愈肤</w:t>
      </w:r>
      <w:proofErr w:type="gramEnd"/>
      <w:r>
        <w:t>生物膜治疗敏感性皮肤面部红斑效果较好，抗过敏、抗炎、</w:t>
      </w:r>
      <w:r>
        <w:t xml:space="preserve"> </w:t>
      </w:r>
      <w:r>
        <w:t>抗微生物营养肌肤的同时促进受损皮肤的修复。</w:t>
      </w:r>
      <w:r>
        <w:t xml:space="preserve"> [</w:t>
      </w:r>
      <w:r>
        <w:t>关键词</w:t>
      </w:r>
      <w:r>
        <w:t>]DPL 500 nm</w:t>
      </w:r>
      <w:r>
        <w:t>精准脉冲光；</w:t>
      </w:r>
      <w:proofErr w:type="gramStart"/>
      <w:r>
        <w:t>医用愈肤</w:t>
      </w:r>
      <w:proofErr w:type="gramEnd"/>
      <w:r>
        <w:t>生物膜；敏感性皮肤；面部红斑</w:t>
      </w:r>
      <w:r>
        <w:t xml:space="preserve"> [</w:t>
      </w:r>
      <w:r>
        <w:t>中图分类号</w:t>
      </w:r>
      <w:r>
        <w:t>]R758.22 [</w:t>
      </w:r>
      <w:r>
        <w:t>文献标志码</w:t>
      </w:r>
      <w:r>
        <w:t>]A [</w:t>
      </w:r>
      <w:r>
        <w:t>文章编号</w:t>
      </w:r>
      <w:r>
        <w:t>]1008-6455</w:t>
      </w:r>
      <w:r>
        <w:t>（</w:t>
      </w:r>
      <w:r>
        <w:t>2023</w:t>
      </w:r>
      <w:r>
        <w:t>）</w:t>
      </w:r>
      <w:r>
        <w:t xml:space="preserve">01-0107-04 </w:t>
      </w:r>
    </w:p>
    <w:p w14:paraId="5968A374" w14:textId="77777777" w:rsidR="00AE2938" w:rsidRDefault="00AE2938" w:rsidP="00AE2938"/>
    <w:p w14:paraId="4CC79803" w14:textId="77777777" w:rsidR="00AE2938" w:rsidRDefault="00AE2938" w:rsidP="00AE2938">
      <w:proofErr w:type="spellStart"/>
      <w:r>
        <w:t>Effi</w:t>
      </w:r>
      <w:proofErr w:type="spellEnd"/>
      <w:r>
        <w:t xml:space="preserve"> </w:t>
      </w:r>
      <w:proofErr w:type="spellStart"/>
      <w:r>
        <w:t>cacy</w:t>
      </w:r>
      <w:proofErr w:type="spellEnd"/>
      <w:r>
        <w:t xml:space="preserve"> Analysis of DPL 500 nm Precise Pulsed Light Combined with Medical Rejuvenating </w:t>
      </w:r>
      <w:proofErr w:type="spellStart"/>
      <w:r>
        <w:t>Biofi</w:t>
      </w:r>
      <w:proofErr w:type="spellEnd"/>
      <w:r>
        <w:t xml:space="preserve"> </w:t>
      </w:r>
      <w:proofErr w:type="spellStart"/>
      <w:r>
        <w:t>lm</w:t>
      </w:r>
      <w:proofErr w:type="spellEnd"/>
      <w:r>
        <w:t xml:space="preserve"> in the Treatment of Facial Erythema on Sensitive Skin </w:t>
      </w:r>
    </w:p>
    <w:p w14:paraId="75E1FD1E" w14:textId="77777777" w:rsidR="00AE2938" w:rsidRDefault="00AE2938" w:rsidP="00AE2938"/>
    <w:p w14:paraId="05267990" w14:textId="201F8FF2" w:rsidR="00AE2938" w:rsidRDefault="00AE2938" w:rsidP="00AE2938">
      <w:r>
        <w:t>SHI Linlin</w:t>
      </w:r>
      <w:proofErr w:type="gramStart"/>
      <w:r>
        <w:t>1 ,</w:t>
      </w:r>
      <w:proofErr w:type="gramEnd"/>
      <w:r>
        <w:t xml:space="preserve"> LIU Zhenqiang1 , LU Xiaojun2 </w:t>
      </w:r>
    </w:p>
    <w:p w14:paraId="46A76392" w14:textId="77777777" w:rsidR="00AE2938" w:rsidRDefault="00AE2938" w:rsidP="00AE2938"/>
    <w:p w14:paraId="0B52FABD" w14:textId="0969D824" w:rsidR="00AE2938" w:rsidRDefault="00AE2938" w:rsidP="00AE2938">
      <w:pPr>
        <w:pStyle w:val="a3"/>
        <w:numPr>
          <w:ilvl w:val="0"/>
          <w:numId w:val="9"/>
        </w:numPr>
        <w:ind w:firstLineChars="0"/>
      </w:pPr>
      <w:r>
        <w:t xml:space="preserve">Department of Dermatology, 904th Hospital of Joint Service Support Force, Wuxi 214000, </w:t>
      </w:r>
      <w:proofErr w:type="spellStart"/>
      <w:proofErr w:type="gramStart"/>
      <w:r>
        <w:t>Jiangsu,China</w:t>
      </w:r>
      <w:proofErr w:type="spellEnd"/>
      <w:proofErr w:type="gramEnd"/>
      <w:r>
        <w:t>; 2.Department of Dermatology, People's Hospital of Suzhou Hi Tech Zone, Suzhou 215129, Jiangsu, China)</w:t>
      </w:r>
      <w:r w:rsidRPr="00AE2938">
        <w:t xml:space="preserve"> </w:t>
      </w:r>
    </w:p>
    <w:p w14:paraId="63236906" w14:textId="77777777" w:rsidR="00AE2938" w:rsidRDefault="00AE2938" w:rsidP="00AE2938"/>
    <w:p w14:paraId="3F3841B6" w14:textId="25A26C59" w:rsidR="00AE2938" w:rsidRDefault="00AE2938" w:rsidP="00AE2938">
      <w:r>
        <w:t xml:space="preserve">Abstract: Objective To investigate the </w:t>
      </w:r>
      <w:proofErr w:type="spellStart"/>
      <w:r>
        <w:t>effi</w:t>
      </w:r>
      <w:proofErr w:type="spellEnd"/>
      <w:r>
        <w:t xml:space="preserve"> </w:t>
      </w:r>
      <w:proofErr w:type="spellStart"/>
      <w:r>
        <w:t>cacy</w:t>
      </w:r>
      <w:proofErr w:type="spellEnd"/>
      <w:r>
        <w:t xml:space="preserve"> of DPL 500 nm precise pulsed light combined with </w:t>
      </w:r>
      <w:proofErr w:type="spellStart"/>
      <w:r>
        <w:t>lankefuning</w:t>
      </w:r>
      <w:proofErr w:type="spellEnd"/>
      <w:r>
        <w:t xml:space="preserve"> in the treatment of facial erythema on sensitive skin. Methods 142 patients with sensitive skin and facial erythema in our hospital from March 2019 to January 2021 were selected as the research </w:t>
      </w:r>
      <w:proofErr w:type="spellStart"/>
      <w:proofErr w:type="gramStart"/>
      <w:r>
        <w:t>objects,the</w:t>
      </w:r>
      <w:proofErr w:type="spellEnd"/>
      <w:proofErr w:type="gramEnd"/>
      <w:r>
        <w:t xml:space="preserve"> random number is divided into 71 cases of the control group (DPL 500 nm precision pulse light), and the observation group (DPL 500 nm accurate pulse light combined with Lan </w:t>
      </w:r>
      <w:proofErr w:type="spellStart"/>
      <w:r>
        <w:t>ke</w:t>
      </w:r>
      <w:proofErr w:type="spellEnd"/>
      <w:r>
        <w:t xml:space="preserve"> fu </w:t>
      </w:r>
      <w:proofErr w:type="spellStart"/>
      <w:r>
        <w:t>ning</w:t>
      </w:r>
      <w:proofErr w:type="spellEnd"/>
      <w:r>
        <w:t xml:space="preserve">) 71 cases. Compared the </w:t>
      </w:r>
      <w:proofErr w:type="spellStart"/>
      <w:r>
        <w:t>effi</w:t>
      </w:r>
      <w:proofErr w:type="spellEnd"/>
      <w:r>
        <w:t xml:space="preserve"> </w:t>
      </w:r>
      <w:proofErr w:type="spellStart"/>
      <w:r>
        <w:t>cacy</w:t>
      </w:r>
      <w:proofErr w:type="spellEnd"/>
      <w:r>
        <w:t xml:space="preserve"> of the two groups of patients, skin physiological indicators, facial symptom integrals and erythema parameter values, adverse reactions. Results The total eff </w:t>
      </w:r>
      <w:proofErr w:type="spellStart"/>
      <w:r>
        <w:t>ective</w:t>
      </w:r>
      <w:proofErr w:type="spellEnd"/>
      <w:r>
        <w:t xml:space="preserve"> rate of the control group was 81.69%, and that of the observation group was 92.96%. There were 13 invalid patients in the control group and only 5 invalid patients in the observation group, and the difference was statistically significant (P</w:t>
      </w:r>
      <w:r>
        <w:t>＜</w:t>
      </w:r>
      <w:r>
        <w:t>0.05). There was no significant difference in TEWL, cuticular water content, clinical symptom score and erythema parameters between the two groups before treatment (P</w:t>
      </w:r>
      <w:r>
        <w:t>＞</w:t>
      </w:r>
      <w:r>
        <w:t xml:space="preserve">0.05). The postoperative cuticular water content of the observation group was higher than that of the control group, while the TEWL and epidermal oil content of the observation group were lower than that of the control group, with </w:t>
      </w:r>
      <w:proofErr w:type="spellStart"/>
      <w:r>
        <w:t>signifi</w:t>
      </w:r>
      <w:proofErr w:type="spellEnd"/>
      <w:r>
        <w:t xml:space="preserve"> cant diff </w:t>
      </w:r>
      <w:proofErr w:type="spellStart"/>
      <w:r>
        <w:t>erence</w:t>
      </w:r>
      <w:proofErr w:type="spellEnd"/>
      <w:r>
        <w:t xml:space="preserve"> (P</w:t>
      </w:r>
      <w:r>
        <w:t>＜</w:t>
      </w:r>
      <w:r>
        <w:t xml:space="preserve">0.05). After treatment, the clinical symptom score and </w:t>
      </w:r>
      <w:r>
        <w:lastRenderedPageBreak/>
        <w:t>erythema parameters of the observation group were lower than those of the control group, and the difference was statistically significant (P</w:t>
      </w:r>
      <w:r>
        <w:t>＜</w:t>
      </w:r>
      <w:r>
        <w:t xml:space="preserve">0.05). There were 4 cases of skin burning and 3 cases of edema in the control group, and only 2 cases of patients in the observation group had mild redness at the wet compress site, the diff </w:t>
      </w:r>
      <w:proofErr w:type="spellStart"/>
      <w:r>
        <w:t>erence</w:t>
      </w:r>
      <w:proofErr w:type="spellEnd"/>
      <w:r>
        <w:t xml:space="preserve"> was statistically </w:t>
      </w:r>
      <w:proofErr w:type="spellStart"/>
      <w:r>
        <w:t>signifi</w:t>
      </w:r>
      <w:proofErr w:type="spellEnd"/>
      <w:r>
        <w:t xml:space="preserve"> cant (P</w:t>
      </w:r>
      <w:r>
        <w:t>＜</w:t>
      </w:r>
      <w:r>
        <w:t xml:space="preserve">0.05). Conclusion DPL 500 nm precise pulsed light combined with Lan </w:t>
      </w:r>
      <w:proofErr w:type="spellStart"/>
      <w:r>
        <w:t>Ke</w:t>
      </w:r>
      <w:proofErr w:type="spellEnd"/>
      <w:r>
        <w:t xml:space="preserve"> Fu Ning wet compress before and after operation has a good eff </w:t>
      </w:r>
      <w:proofErr w:type="spellStart"/>
      <w:r>
        <w:t>ect</w:t>
      </w:r>
      <w:proofErr w:type="spellEnd"/>
      <w:r>
        <w:t xml:space="preserve"> on the treatment of facial erythema on sensitive skin. It can not only nourish the skin with </w:t>
      </w:r>
      <w:proofErr w:type="spellStart"/>
      <w:r>
        <w:t>anti allergy</w:t>
      </w:r>
      <w:proofErr w:type="spellEnd"/>
      <w:r>
        <w:t xml:space="preserve">, anti </w:t>
      </w:r>
      <w:proofErr w:type="spellStart"/>
      <w:r>
        <w:t>infl</w:t>
      </w:r>
      <w:proofErr w:type="spellEnd"/>
      <w:r>
        <w:t xml:space="preserve"> </w:t>
      </w:r>
      <w:proofErr w:type="spellStart"/>
      <w:r>
        <w:t>ammation</w:t>
      </w:r>
      <w:proofErr w:type="spellEnd"/>
      <w:r>
        <w:t xml:space="preserve"> and </w:t>
      </w:r>
      <w:proofErr w:type="spellStart"/>
      <w:r>
        <w:t>anti microorganism</w:t>
      </w:r>
      <w:proofErr w:type="spellEnd"/>
      <w:r>
        <w:t xml:space="preserve">, but also promote the repair of damaged skin. </w:t>
      </w:r>
    </w:p>
    <w:p w14:paraId="15508E28" w14:textId="77777777" w:rsidR="00AE2938" w:rsidRDefault="00AE2938" w:rsidP="00AE2938"/>
    <w:p w14:paraId="00480D41" w14:textId="6C3DAE31" w:rsidR="00CD5FCF" w:rsidRPr="003063D8" w:rsidRDefault="00AE2938" w:rsidP="00AE2938">
      <w:pPr>
        <w:rPr>
          <w:lang w:bidi="ar"/>
        </w:rPr>
      </w:pPr>
      <w:r>
        <w:t xml:space="preserve">Key words: DPL 500 nm precise pulsed light; medical rejuvenating </w:t>
      </w:r>
      <w:proofErr w:type="spellStart"/>
      <w:r>
        <w:t>biofi</w:t>
      </w:r>
      <w:proofErr w:type="spellEnd"/>
      <w:r>
        <w:t xml:space="preserve"> </w:t>
      </w:r>
      <w:proofErr w:type="spellStart"/>
      <w:r>
        <w:t>lm</w:t>
      </w:r>
      <w:proofErr w:type="spellEnd"/>
      <w:r>
        <w:t>; sensitive skin; facial erythema</w:t>
      </w:r>
    </w:p>
    <w:sectPr w:rsidR="00CD5FCF" w:rsidRPr="003063D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embedRegular r:id="rId1" w:fontKey="{2C068A4A-DF82-40E1-8A02-58963FC3C14F}"/>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C6B6B67"/>
    <w:multiLevelType w:val="singleLevel"/>
    <w:tmpl w:val="DC6B6B67"/>
    <w:lvl w:ilvl="0">
      <w:start w:val="1"/>
      <w:numFmt w:val="decimal"/>
      <w:lvlText w:val="(%1."/>
      <w:lvlJc w:val="left"/>
      <w:pPr>
        <w:tabs>
          <w:tab w:val="left" w:pos="312"/>
        </w:tabs>
      </w:pPr>
    </w:lvl>
  </w:abstractNum>
  <w:abstractNum w:abstractNumId="1" w15:restartNumberingAfterBreak="0">
    <w:nsid w:val="0CA411B9"/>
    <w:multiLevelType w:val="hybridMultilevel"/>
    <w:tmpl w:val="50B4A03A"/>
    <w:lvl w:ilvl="0" w:tplc="1F7C2B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D360D15"/>
    <w:multiLevelType w:val="hybridMultilevel"/>
    <w:tmpl w:val="9D6CA336"/>
    <w:lvl w:ilvl="0" w:tplc="F63AB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EC83350"/>
    <w:multiLevelType w:val="hybridMultilevel"/>
    <w:tmpl w:val="D452C6A4"/>
    <w:lvl w:ilvl="0" w:tplc="BD8C3A2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59C2FF8"/>
    <w:multiLevelType w:val="hybridMultilevel"/>
    <w:tmpl w:val="A8C66640"/>
    <w:lvl w:ilvl="0" w:tplc="963C10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E716EDC"/>
    <w:multiLevelType w:val="hybridMultilevel"/>
    <w:tmpl w:val="DFA0AB52"/>
    <w:lvl w:ilvl="0" w:tplc="118CAF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3AC668F"/>
    <w:multiLevelType w:val="hybridMultilevel"/>
    <w:tmpl w:val="9F88D3F0"/>
    <w:lvl w:ilvl="0" w:tplc="1A301A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B7D4C09"/>
    <w:multiLevelType w:val="hybridMultilevel"/>
    <w:tmpl w:val="6FB03CF4"/>
    <w:lvl w:ilvl="0" w:tplc="C46C002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4A90CEB"/>
    <w:multiLevelType w:val="hybridMultilevel"/>
    <w:tmpl w:val="81089E86"/>
    <w:lvl w:ilvl="0" w:tplc="2230F63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980041482">
    <w:abstractNumId w:val="0"/>
  </w:num>
  <w:num w:numId="2" w16cid:durableId="2137094262">
    <w:abstractNumId w:val="6"/>
  </w:num>
  <w:num w:numId="3" w16cid:durableId="1543667465">
    <w:abstractNumId w:val="4"/>
  </w:num>
  <w:num w:numId="4" w16cid:durableId="1775518794">
    <w:abstractNumId w:val="8"/>
  </w:num>
  <w:num w:numId="5" w16cid:durableId="422185033">
    <w:abstractNumId w:val="2"/>
  </w:num>
  <w:num w:numId="6" w16cid:durableId="1856648360">
    <w:abstractNumId w:val="7"/>
  </w:num>
  <w:num w:numId="7" w16cid:durableId="1016074200">
    <w:abstractNumId w:val="1"/>
  </w:num>
  <w:num w:numId="8" w16cid:durableId="1821192824">
    <w:abstractNumId w:val="3"/>
  </w:num>
  <w:num w:numId="9" w16cid:durableId="15264797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TrueTypeFonts/>
  <w:saveSubset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TAzOTZhMmZkYjU5OWM3ZGY1ZWRhYTY4NDk2NjY2ZDIifQ=="/>
  </w:docVars>
  <w:rsids>
    <w:rsidRoot w:val="00DF1825"/>
    <w:rsid w:val="000034BC"/>
    <w:rsid w:val="000126A4"/>
    <w:rsid w:val="00033362"/>
    <w:rsid w:val="00041933"/>
    <w:rsid w:val="00043134"/>
    <w:rsid w:val="0007579F"/>
    <w:rsid w:val="000A7C4F"/>
    <w:rsid w:val="000B1F56"/>
    <w:rsid w:val="000B3CB3"/>
    <w:rsid w:val="000E46FC"/>
    <w:rsid w:val="000F6A46"/>
    <w:rsid w:val="00137107"/>
    <w:rsid w:val="00137ABE"/>
    <w:rsid w:val="00164031"/>
    <w:rsid w:val="00173B80"/>
    <w:rsid w:val="00180761"/>
    <w:rsid w:val="001A1F94"/>
    <w:rsid w:val="001A1FB2"/>
    <w:rsid w:val="001D3916"/>
    <w:rsid w:val="001E4621"/>
    <w:rsid w:val="001E799E"/>
    <w:rsid w:val="00214A76"/>
    <w:rsid w:val="00232F23"/>
    <w:rsid w:val="00255034"/>
    <w:rsid w:val="002773D8"/>
    <w:rsid w:val="00286638"/>
    <w:rsid w:val="002918D1"/>
    <w:rsid w:val="002A3A2D"/>
    <w:rsid w:val="002A426A"/>
    <w:rsid w:val="002A68AE"/>
    <w:rsid w:val="002F55F4"/>
    <w:rsid w:val="003063D8"/>
    <w:rsid w:val="00310DD2"/>
    <w:rsid w:val="00351B5A"/>
    <w:rsid w:val="00357132"/>
    <w:rsid w:val="00357383"/>
    <w:rsid w:val="003906F0"/>
    <w:rsid w:val="003B0A26"/>
    <w:rsid w:val="003C5C80"/>
    <w:rsid w:val="003F23CE"/>
    <w:rsid w:val="003F4CAE"/>
    <w:rsid w:val="00411CA3"/>
    <w:rsid w:val="00414CCC"/>
    <w:rsid w:val="00434045"/>
    <w:rsid w:val="00443808"/>
    <w:rsid w:val="004711B3"/>
    <w:rsid w:val="004D7BA8"/>
    <w:rsid w:val="00525F2A"/>
    <w:rsid w:val="0056306C"/>
    <w:rsid w:val="005D6AF1"/>
    <w:rsid w:val="005E5D12"/>
    <w:rsid w:val="005E7193"/>
    <w:rsid w:val="00621957"/>
    <w:rsid w:val="00626E93"/>
    <w:rsid w:val="00633E34"/>
    <w:rsid w:val="00635A4A"/>
    <w:rsid w:val="00642902"/>
    <w:rsid w:val="00684D3A"/>
    <w:rsid w:val="006D635A"/>
    <w:rsid w:val="006D6D8B"/>
    <w:rsid w:val="006F32E4"/>
    <w:rsid w:val="00704033"/>
    <w:rsid w:val="007609FD"/>
    <w:rsid w:val="00763A7D"/>
    <w:rsid w:val="007641BF"/>
    <w:rsid w:val="008061D5"/>
    <w:rsid w:val="00823940"/>
    <w:rsid w:val="00830FBE"/>
    <w:rsid w:val="008844D5"/>
    <w:rsid w:val="008E0187"/>
    <w:rsid w:val="00902921"/>
    <w:rsid w:val="009050DA"/>
    <w:rsid w:val="0091183A"/>
    <w:rsid w:val="0094557B"/>
    <w:rsid w:val="00981103"/>
    <w:rsid w:val="009B6ABE"/>
    <w:rsid w:val="009D16FF"/>
    <w:rsid w:val="009D3D2F"/>
    <w:rsid w:val="009E1B54"/>
    <w:rsid w:val="00A05051"/>
    <w:rsid w:val="00A24D59"/>
    <w:rsid w:val="00A33E6F"/>
    <w:rsid w:val="00A4287F"/>
    <w:rsid w:val="00A5473A"/>
    <w:rsid w:val="00A87C2B"/>
    <w:rsid w:val="00AA1E7F"/>
    <w:rsid w:val="00AA2214"/>
    <w:rsid w:val="00AE2938"/>
    <w:rsid w:val="00B26738"/>
    <w:rsid w:val="00B37888"/>
    <w:rsid w:val="00B51139"/>
    <w:rsid w:val="00B578E3"/>
    <w:rsid w:val="00B730F4"/>
    <w:rsid w:val="00BA2959"/>
    <w:rsid w:val="00BB30CE"/>
    <w:rsid w:val="00BD3E38"/>
    <w:rsid w:val="00C02216"/>
    <w:rsid w:val="00C22FA9"/>
    <w:rsid w:val="00C323AD"/>
    <w:rsid w:val="00C639A2"/>
    <w:rsid w:val="00C66126"/>
    <w:rsid w:val="00CD5FCF"/>
    <w:rsid w:val="00CE7196"/>
    <w:rsid w:val="00CE7656"/>
    <w:rsid w:val="00CF4706"/>
    <w:rsid w:val="00D349EA"/>
    <w:rsid w:val="00D530BC"/>
    <w:rsid w:val="00D77F52"/>
    <w:rsid w:val="00DA496D"/>
    <w:rsid w:val="00DC50A7"/>
    <w:rsid w:val="00DF1825"/>
    <w:rsid w:val="00E00A1C"/>
    <w:rsid w:val="00E05EE3"/>
    <w:rsid w:val="00E21237"/>
    <w:rsid w:val="00E21D7D"/>
    <w:rsid w:val="00E439E8"/>
    <w:rsid w:val="00E64659"/>
    <w:rsid w:val="00E81217"/>
    <w:rsid w:val="00E837BA"/>
    <w:rsid w:val="00E94087"/>
    <w:rsid w:val="00EA7C27"/>
    <w:rsid w:val="00EC1CF5"/>
    <w:rsid w:val="00EE3874"/>
    <w:rsid w:val="00F22F9D"/>
    <w:rsid w:val="00F33AEE"/>
    <w:rsid w:val="00FB4E1B"/>
    <w:rsid w:val="00FC6BF9"/>
    <w:rsid w:val="01094132"/>
    <w:rsid w:val="01457570"/>
    <w:rsid w:val="01C16B24"/>
    <w:rsid w:val="02052341"/>
    <w:rsid w:val="027D0F8C"/>
    <w:rsid w:val="02F32FFC"/>
    <w:rsid w:val="03593287"/>
    <w:rsid w:val="049B61AA"/>
    <w:rsid w:val="04AB6E85"/>
    <w:rsid w:val="05DC39F5"/>
    <w:rsid w:val="05FB6D97"/>
    <w:rsid w:val="060C4B01"/>
    <w:rsid w:val="061D7023"/>
    <w:rsid w:val="06497B03"/>
    <w:rsid w:val="06A67EA4"/>
    <w:rsid w:val="07481B68"/>
    <w:rsid w:val="07506903"/>
    <w:rsid w:val="0777638D"/>
    <w:rsid w:val="08167EB9"/>
    <w:rsid w:val="086A1FB2"/>
    <w:rsid w:val="089A2898"/>
    <w:rsid w:val="094B3B92"/>
    <w:rsid w:val="095011A8"/>
    <w:rsid w:val="09F558AC"/>
    <w:rsid w:val="0A432ABB"/>
    <w:rsid w:val="0A656ED5"/>
    <w:rsid w:val="0A7D421F"/>
    <w:rsid w:val="0B093874"/>
    <w:rsid w:val="0B2226D0"/>
    <w:rsid w:val="0B842727"/>
    <w:rsid w:val="0C012C2E"/>
    <w:rsid w:val="0CFD51A3"/>
    <w:rsid w:val="0D18022F"/>
    <w:rsid w:val="0D937219"/>
    <w:rsid w:val="0D952493"/>
    <w:rsid w:val="0E425124"/>
    <w:rsid w:val="0F1113DA"/>
    <w:rsid w:val="0F1F58A5"/>
    <w:rsid w:val="0FD72FBD"/>
    <w:rsid w:val="10932FD3"/>
    <w:rsid w:val="109D0349"/>
    <w:rsid w:val="10BB0E64"/>
    <w:rsid w:val="128C0EF5"/>
    <w:rsid w:val="12B67C07"/>
    <w:rsid w:val="133B0876"/>
    <w:rsid w:val="136441CE"/>
    <w:rsid w:val="14321111"/>
    <w:rsid w:val="14653BFB"/>
    <w:rsid w:val="14691370"/>
    <w:rsid w:val="14FA66E9"/>
    <w:rsid w:val="154D0C92"/>
    <w:rsid w:val="155555F2"/>
    <w:rsid w:val="157D1577"/>
    <w:rsid w:val="1769695F"/>
    <w:rsid w:val="17A74689"/>
    <w:rsid w:val="17C26D21"/>
    <w:rsid w:val="17DC426C"/>
    <w:rsid w:val="17E256FE"/>
    <w:rsid w:val="19063790"/>
    <w:rsid w:val="194C3452"/>
    <w:rsid w:val="19FD67E3"/>
    <w:rsid w:val="1A187AC0"/>
    <w:rsid w:val="1A8962C8"/>
    <w:rsid w:val="1AE23C2A"/>
    <w:rsid w:val="1CB41F35"/>
    <w:rsid w:val="1D3C3AC6"/>
    <w:rsid w:val="1D9A07EC"/>
    <w:rsid w:val="1EFA3C38"/>
    <w:rsid w:val="1F415FD7"/>
    <w:rsid w:val="1F9F1A13"/>
    <w:rsid w:val="20D3029D"/>
    <w:rsid w:val="21744E6A"/>
    <w:rsid w:val="2188552B"/>
    <w:rsid w:val="21CD6EF6"/>
    <w:rsid w:val="220152DE"/>
    <w:rsid w:val="22C70A79"/>
    <w:rsid w:val="22CE157B"/>
    <w:rsid w:val="22F15352"/>
    <w:rsid w:val="230C03F8"/>
    <w:rsid w:val="233142ED"/>
    <w:rsid w:val="235D02F2"/>
    <w:rsid w:val="239B00EF"/>
    <w:rsid w:val="246703AD"/>
    <w:rsid w:val="24960787"/>
    <w:rsid w:val="24AC1531"/>
    <w:rsid w:val="24C85C3F"/>
    <w:rsid w:val="24D13E1C"/>
    <w:rsid w:val="24DB3BC4"/>
    <w:rsid w:val="255B2F57"/>
    <w:rsid w:val="25B30B82"/>
    <w:rsid w:val="25C63C72"/>
    <w:rsid w:val="25F951EF"/>
    <w:rsid w:val="264D28A0"/>
    <w:rsid w:val="26E74AA2"/>
    <w:rsid w:val="27247AA4"/>
    <w:rsid w:val="275F128C"/>
    <w:rsid w:val="282316D9"/>
    <w:rsid w:val="285B3F11"/>
    <w:rsid w:val="28C24795"/>
    <w:rsid w:val="294A1318"/>
    <w:rsid w:val="29FB0420"/>
    <w:rsid w:val="2A924284"/>
    <w:rsid w:val="2B1A3691"/>
    <w:rsid w:val="2B1D73A5"/>
    <w:rsid w:val="2B6428DB"/>
    <w:rsid w:val="2B88437A"/>
    <w:rsid w:val="2CF44533"/>
    <w:rsid w:val="2D045C82"/>
    <w:rsid w:val="2D614E83"/>
    <w:rsid w:val="2D6D3827"/>
    <w:rsid w:val="2DAD4439"/>
    <w:rsid w:val="2E652751"/>
    <w:rsid w:val="2ED27DE6"/>
    <w:rsid w:val="2EDE2C2F"/>
    <w:rsid w:val="2F6D5043"/>
    <w:rsid w:val="2FEC62C5"/>
    <w:rsid w:val="30A752A2"/>
    <w:rsid w:val="3173737F"/>
    <w:rsid w:val="31883701"/>
    <w:rsid w:val="31A16091"/>
    <w:rsid w:val="31EA18EB"/>
    <w:rsid w:val="31F42769"/>
    <w:rsid w:val="3207498C"/>
    <w:rsid w:val="322B5C69"/>
    <w:rsid w:val="32382656"/>
    <w:rsid w:val="32461E7F"/>
    <w:rsid w:val="324C62AE"/>
    <w:rsid w:val="32A43C77"/>
    <w:rsid w:val="33574D5E"/>
    <w:rsid w:val="33867452"/>
    <w:rsid w:val="33FF314C"/>
    <w:rsid w:val="34014CC9"/>
    <w:rsid w:val="34164C19"/>
    <w:rsid w:val="34453929"/>
    <w:rsid w:val="34D66156"/>
    <w:rsid w:val="34F12F90"/>
    <w:rsid w:val="35040F15"/>
    <w:rsid w:val="35812566"/>
    <w:rsid w:val="36E44B5A"/>
    <w:rsid w:val="371A4544"/>
    <w:rsid w:val="379245B6"/>
    <w:rsid w:val="38613F89"/>
    <w:rsid w:val="3A270668"/>
    <w:rsid w:val="3AAD7959"/>
    <w:rsid w:val="3B071141"/>
    <w:rsid w:val="3B6A0AF0"/>
    <w:rsid w:val="3BDA477E"/>
    <w:rsid w:val="3C1E28BD"/>
    <w:rsid w:val="3C221C81"/>
    <w:rsid w:val="3C2D0D52"/>
    <w:rsid w:val="3C5C5193"/>
    <w:rsid w:val="3C5E0F0B"/>
    <w:rsid w:val="3C916DAA"/>
    <w:rsid w:val="3CFF18FE"/>
    <w:rsid w:val="3DFD4754"/>
    <w:rsid w:val="3E014244"/>
    <w:rsid w:val="3E253286"/>
    <w:rsid w:val="3E371A14"/>
    <w:rsid w:val="3E5A6C41"/>
    <w:rsid w:val="3EAB2402"/>
    <w:rsid w:val="3F00274D"/>
    <w:rsid w:val="3F5B7984"/>
    <w:rsid w:val="3F7B1452"/>
    <w:rsid w:val="40476583"/>
    <w:rsid w:val="405D73CF"/>
    <w:rsid w:val="406620BE"/>
    <w:rsid w:val="407E7DCE"/>
    <w:rsid w:val="40C477AB"/>
    <w:rsid w:val="40CD2B03"/>
    <w:rsid w:val="415C3EAF"/>
    <w:rsid w:val="41913D50"/>
    <w:rsid w:val="423C1CEE"/>
    <w:rsid w:val="426C1EA8"/>
    <w:rsid w:val="42E61C5A"/>
    <w:rsid w:val="439B2A45"/>
    <w:rsid w:val="43B9736F"/>
    <w:rsid w:val="44A06B59"/>
    <w:rsid w:val="44DD77B3"/>
    <w:rsid w:val="455740D3"/>
    <w:rsid w:val="45961716"/>
    <w:rsid w:val="46565349"/>
    <w:rsid w:val="47022DDB"/>
    <w:rsid w:val="474358CD"/>
    <w:rsid w:val="47680E90"/>
    <w:rsid w:val="4783216D"/>
    <w:rsid w:val="489B5295"/>
    <w:rsid w:val="48CA3C49"/>
    <w:rsid w:val="48FC21D7"/>
    <w:rsid w:val="490165D1"/>
    <w:rsid w:val="49271405"/>
    <w:rsid w:val="49813323"/>
    <w:rsid w:val="4ADE67A8"/>
    <w:rsid w:val="4B0A6953"/>
    <w:rsid w:val="4C72455F"/>
    <w:rsid w:val="4C8C5620"/>
    <w:rsid w:val="4CA50490"/>
    <w:rsid w:val="4CB8748B"/>
    <w:rsid w:val="4CE4545C"/>
    <w:rsid w:val="4D3161C8"/>
    <w:rsid w:val="4D6F2A51"/>
    <w:rsid w:val="4D7B1B4F"/>
    <w:rsid w:val="4E665DA8"/>
    <w:rsid w:val="4EAD5D22"/>
    <w:rsid w:val="4EBE7F2F"/>
    <w:rsid w:val="4F950C90"/>
    <w:rsid w:val="502838B2"/>
    <w:rsid w:val="503C735D"/>
    <w:rsid w:val="50722D7F"/>
    <w:rsid w:val="50A965D0"/>
    <w:rsid w:val="51A46F68"/>
    <w:rsid w:val="521C7446"/>
    <w:rsid w:val="52382140"/>
    <w:rsid w:val="52392BB8"/>
    <w:rsid w:val="52834F29"/>
    <w:rsid w:val="529E2F3B"/>
    <w:rsid w:val="52A66D10"/>
    <w:rsid w:val="53A2397B"/>
    <w:rsid w:val="53A476F3"/>
    <w:rsid w:val="53AE40CE"/>
    <w:rsid w:val="54BA00B5"/>
    <w:rsid w:val="556874D0"/>
    <w:rsid w:val="55B624E8"/>
    <w:rsid w:val="55E464CD"/>
    <w:rsid w:val="55E748B3"/>
    <w:rsid w:val="570D55B0"/>
    <w:rsid w:val="57234DD3"/>
    <w:rsid w:val="575D0F83"/>
    <w:rsid w:val="57E83A24"/>
    <w:rsid w:val="57F7197A"/>
    <w:rsid w:val="582B6E54"/>
    <w:rsid w:val="589715D5"/>
    <w:rsid w:val="59682F71"/>
    <w:rsid w:val="59976202"/>
    <w:rsid w:val="59FF1015"/>
    <w:rsid w:val="5A08082A"/>
    <w:rsid w:val="5A937C42"/>
    <w:rsid w:val="5AAC3332"/>
    <w:rsid w:val="5AAC50E0"/>
    <w:rsid w:val="5AC60D63"/>
    <w:rsid w:val="5B0D2022"/>
    <w:rsid w:val="5B1C04B7"/>
    <w:rsid w:val="5B4D241F"/>
    <w:rsid w:val="5B54602C"/>
    <w:rsid w:val="5B94783F"/>
    <w:rsid w:val="5B9938B6"/>
    <w:rsid w:val="5BDF7420"/>
    <w:rsid w:val="5BE74621"/>
    <w:rsid w:val="5C8F0BC6"/>
    <w:rsid w:val="5CFF3BED"/>
    <w:rsid w:val="5D883BE2"/>
    <w:rsid w:val="5EA507C4"/>
    <w:rsid w:val="5F290493"/>
    <w:rsid w:val="5F2B2A77"/>
    <w:rsid w:val="5F3A53B0"/>
    <w:rsid w:val="5FA40A7B"/>
    <w:rsid w:val="5FC15189"/>
    <w:rsid w:val="60091BD5"/>
    <w:rsid w:val="60200102"/>
    <w:rsid w:val="603B4F3C"/>
    <w:rsid w:val="60C45E59"/>
    <w:rsid w:val="61435CBB"/>
    <w:rsid w:val="6155027F"/>
    <w:rsid w:val="61B551C2"/>
    <w:rsid w:val="61ED04B8"/>
    <w:rsid w:val="620D46B6"/>
    <w:rsid w:val="621D2A59"/>
    <w:rsid w:val="634C56B2"/>
    <w:rsid w:val="64110D2B"/>
    <w:rsid w:val="65000502"/>
    <w:rsid w:val="655A40B6"/>
    <w:rsid w:val="6572795C"/>
    <w:rsid w:val="65827169"/>
    <w:rsid w:val="67B04B56"/>
    <w:rsid w:val="67F438F1"/>
    <w:rsid w:val="67F72A89"/>
    <w:rsid w:val="6837241B"/>
    <w:rsid w:val="68D979E8"/>
    <w:rsid w:val="68FB792A"/>
    <w:rsid w:val="69382960"/>
    <w:rsid w:val="6953775F"/>
    <w:rsid w:val="69583A13"/>
    <w:rsid w:val="698C2CAC"/>
    <w:rsid w:val="6ACD70D8"/>
    <w:rsid w:val="6B264A3A"/>
    <w:rsid w:val="6B6C0DA2"/>
    <w:rsid w:val="6D5A2707"/>
    <w:rsid w:val="6DFD1A82"/>
    <w:rsid w:val="6E5C0307"/>
    <w:rsid w:val="6E6C09B6"/>
    <w:rsid w:val="6EB02F99"/>
    <w:rsid w:val="6ED71BF0"/>
    <w:rsid w:val="6F240359"/>
    <w:rsid w:val="7051768E"/>
    <w:rsid w:val="70A02B99"/>
    <w:rsid w:val="70A6092D"/>
    <w:rsid w:val="714E772A"/>
    <w:rsid w:val="715220E5"/>
    <w:rsid w:val="72071122"/>
    <w:rsid w:val="72696121"/>
    <w:rsid w:val="72FD5F01"/>
    <w:rsid w:val="730C2768"/>
    <w:rsid w:val="73E334C8"/>
    <w:rsid w:val="743401C8"/>
    <w:rsid w:val="74836A59"/>
    <w:rsid w:val="75041948"/>
    <w:rsid w:val="7526164A"/>
    <w:rsid w:val="75B72E5F"/>
    <w:rsid w:val="75BC3BDF"/>
    <w:rsid w:val="75C5759F"/>
    <w:rsid w:val="75F61BD9"/>
    <w:rsid w:val="76F65C09"/>
    <w:rsid w:val="777B7216"/>
    <w:rsid w:val="77871FAE"/>
    <w:rsid w:val="77957E43"/>
    <w:rsid w:val="78341A67"/>
    <w:rsid w:val="786F17CF"/>
    <w:rsid w:val="788D60F9"/>
    <w:rsid w:val="789631FF"/>
    <w:rsid w:val="78BD69DE"/>
    <w:rsid w:val="79425135"/>
    <w:rsid w:val="7A044199"/>
    <w:rsid w:val="7A1913BA"/>
    <w:rsid w:val="7AA5597C"/>
    <w:rsid w:val="7AB94F83"/>
    <w:rsid w:val="7AC53AF9"/>
    <w:rsid w:val="7B29035B"/>
    <w:rsid w:val="7B3D7962"/>
    <w:rsid w:val="7B4056A4"/>
    <w:rsid w:val="7BD1454E"/>
    <w:rsid w:val="7BD76009"/>
    <w:rsid w:val="7C0F15E4"/>
    <w:rsid w:val="7C8415C1"/>
    <w:rsid w:val="7C871207"/>
    <w:rsid w:val="7D0F3580"/>
    <w:rsid w:val="7E0420DE"/>
    <w:rsid w:val="7E3279FA"/>
    <w:rsid w:val="7E6B2A38"/>
    <w:rsid w:val="7E7C4C45"/>
    <w:rsid w:val="7E8148A2"/>
    <w:rsid w:val="7EAD4DFF"/>
    <w:rsid w:val="7EFD50AE"/>
    <w:rsid w:val="7F160BF6"/>
    <w:rsid w:val="7F67638D"/>
    <w:rsid w:val="7F6E3128"/>
    <w:rsid w:val="7F945FBF"/>
    <w:rsid w:val="7F974755"/>
    <w:rsid w:val="7FA51C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9E60B9"/>
  <w15:docId w15:val="{041DA328-A67D-4796-920C-9057903E4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62288-5FAA-4453-B328-66CD4FF63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984</TotalTime>
  <Pages>2</Pages>
  <Words>495</Words>
  <Characters>2826</Characters>
  <Application>Microsoft Office Word</Application>
  <DocSecurity>0</DocSecurity>
  <Lines>23</Lines>
  <Paragraphs>6</Paragraphs>
  <ScaleCrop>false</ScaleCrop>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单 单眼皮</dc:creator>
  <cp:lastModifiedBy>单 单眼皮</cp:lastModifiedBy>
  <cp:revision>272</cp:revision>
  <dcterms:created xsi:type="dcterms:W3CDTF">2022-07-04T07:48:00Z</dcterms:created>
  <dcterms:modified xsi:type="dcterms:W3CDTF">2023-01-30T02:22:00Z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489711634ADF4131B054904A1A208ED9</vt:lpwstr>
  </property>
</Properties>
</file>