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D7AF24" w14:textId="77777777" w:rsidR="0018087E" w:rsidRDefault="0018087E" w:rsidP="0018087E">
      <w:r>
        <w:t>肉毒毒素微滴注射在面部皮肤年轻化中的应用及其研究进展</w:t>
      </w:r>
      <w:r>
        <w:t xml:space="preserve"> </w:t>
      </w:r>
    </w:p>
    <w:p w14:paraId="7FE8BB03" w14:textId="77777777" w:rsidR="0018087E" w:rsidRDefault="0018087E" w:rsidP="0018087E"/>
    <w:p w14:paraId="23C3C41C" w14:textId="4266E194" w:rsidR="0018087E" w:rsidRDefault="0018087E" w:rsidP="0018087E">
      <w:r>
        <w:t>黄丽华</w:t>
      </w:r>
      <w:r>
        <w:t xml:space="preserve">1 </w:t>
      </w:r>
      <w:r>
        <w:t>吴</w:t>
      </w:r>
      <w:r>
        <w:t xml:space="preserve"> </w:t>
      </w:r>
      <w:r>
        <w:t>琳</w:t>
      </w:r>
      <w:r>
        <w:t xml:space="preserve">2 </w:t>
      </w:r>
      <w:r>
        <w:t>综述，于</w:t>
      </w:r>
      <w:r>
        <w:t xml:space="preserve"> </w:t>
      </w:r>
      <w:r>
        <w:t>波</w:t>
      </w:r>
      <w:r>
        <w:t xml:space="preserve">2 </w:t>
      </w:r>
      <w:r>
        <w:t>简杏玲</w:t>
      </w:r>
      <w:r>
        <w:t xml:space="preserve">2 </w:t>
      </w:r>
      <w:r>
        <w:t>审校</w:t>
      </w:r>
      <w:r>
        <w:t xml:space="preserve"> </w:t>
      </w:r>
    </w:p>
    <w:p w14:paraId="4D870642" w14:textId="77777777" w:rsidR="0018087E" w:rsidRDefault="0018087E" w:rsidP="0018087E"/>
    <w:p w14:paraId="5891375C" w14:textId="28472C9B" w:rsidR="0018087E" w:rsidRDefault="0018087E" w:rsidP="0018087E">
      <w:r>
        <w:t>（</w:t>
      </w:r>
      <w:r>
        <w:t>1.</w:t>
      </w:r>
      <w:r>
        <w:t>广州医科大学研究生院</w:t>
      </w:r>
      <w:r>
        <w:t xml:space="preserve"> </w:t>
      </w:r>
      <w:r>
        <w:t>广东</w:t>
      </w:r>
      <w:r>
        <w:t xml:space="preserve"> </w:t>
      </w:r>
      <w:r>
        <w:t>广州</w:t>
      </w:r>
      <w:r>
        <w:t xml:space="preserve"> 511436</w:t>
      </w:r>
      <w:r>
        <w:t>；</w:t>
      </w:r>
      <w:r>
        <w:t>2.</w:t>
      </w:r>
      <w:r>
        <w:t>北京大学深圳医院皮肤科</w:t>
      </w:r>
      <w:r>
        <w:t xml:space="preserve"> </w:t>
      </w:r>
      <w:r>
        <w:t>广东</w:t>
      </w:r>
      <w:r>
        <w:t xml:space="preserve"> </w:t>
      </w:r>
      <w:r>
        <w:t>深圳</w:t>
      </w:r>
      <w:r>
        <w:t xml:space="preserve"> 518035</w:t>
      </w:r>
      <w:r>
        <w:t>）</w:t>
      </w:r>
      <w:r>
        <w:t xml:space="preserve"> </w:t>
      </w:r>
    </w:p>
    <w:p w14:paraId="34A2F353" w14:textId="77777777" w:rsidR="0018087E" w:rsidRDefault="0018087E" w:rsidP="0018087E"/>
    <w:p w14:paraId="3F380613" w14:textId="5605B94F" w:rsidR="0018087E" w:rsidRDefault="0018087E" w:rsidP="0018087E">
      <w:r>
        <w:t>[</w:t>
      </w:r>
      <w:r>
        <w:t>摘要</w:t>
      </w:r>
      <w:r>
        <w:t>]</w:t>
      </w:r>
      <w:r>
        <w:t>肉毒毒素注射为治疗近年来一直最受欢迎的微创美容手段之一，这与肉毒毒素的疗效和安全性密切相关。随着就医者</w:t>
      </w:r>
      <w:r>
        <w:t xml:space="preserve"> </w:t>
      </w:r>
      <w:r>
        <w:t>的诉求增加，肉毒毒素微滴注射方法在</w:t>
      </w:r>
      <w:r>
        <w:t>2001</w:t>
      </w:r>
      <w:r>
        <w:t>年被提出后得到快速发展。本文就肉毒毒素微滴注射在祛除上面部动态皱纹、改</w:t>
      </w:r>
      <w:r>
        <w:t xml:space="preserve"> </w:t>
      </w:r>
      <w:r>
        <w:t>善下颌轮廓、提升中下面部、嫩肤、改善肤质等方面的相关研究进展作一综述。</w:t>
      </w:r>
      <w:r>
        <w:t xml:space="preserve"> </w:t>
      </w:r>
    </w:p>
    <w:p w14:paraId="3B5525FC" w14:textId="77777777" w:rsidR="0018087E" w:rsidRDefault="0018087E" w:rsidP="0018087E"/>
    <w:p w14:paraId="0AFAF488" w14:textId="77777777" w:rsidR="0018087E" w:rsidRDefault="0018087E" w:rsidP="0018087E">
      <w:r>
        <w:t>[</w:t>
      </w:r>
      <w:r>
        <w:t>关键词</w:t>
      </w:r>
      <w:r>
        <w:t>]</w:t>
      </w:r>
      <w:r>
        <w:t>肉毒毒素；微滴注射；面部年轻化；除皱；研究进展</w:t>
      </w:r>
      <w:r>
        <w:t xml:space="preserve"> </w:t>
      </w:r>
    </w:p>
    <w:p w14:paraId="505B67A5" w14:textId="77777777" w:rsidR="0018087E" w:rsidRDefault="0018087E" w:rsidP="0018087E"/>
    <w:p w14:paraId="76C2B837" w14:textId="77777777" w:rsidR="0018087E" w:rsidRDefault="0018087E" w:rsidP="0018087E">
      <w:r>
        <w:t>[</w:t>
      </w:r>
      <w:r>
        <w:t>中图分类号</w:t>
      </w:r>
      <w:r>
        <w:t>]R622 [</w:t>
      </w:r>
      <w:r>
        <w:t>文献标志码</w:t>
      </w:r>
      <w:r>
        <w:t>]A [</w:t>
      </w:r>
      <w:r>
        <w:t>文章编号</w:t>
      </w:r>
      <w:r>
        <w:t>]1008-6455</w:t>
      </w:r>
      <w:r>
        <w:t>（</w:t>
      </w:r>
      <w:r>
        <w:t>2023</w:t>
      </w:r>
      <w:r>
        <w:t>）</w:t>
      </w:r>
      <w:r>
        <w:t xml:space="preserve">01-0193-04 </w:t>
      </w:r>
    </w:p>
    <w:p w14:paraId="5F165923" w14:textId="77777777" w:rsidR="0018087E" w:rsidRDefault="0018087E" w:rsidP="0018087E"/>
    <w:p w14:paraId="4003DC95" w14:textId="77777777" w:rsidR="0018087E" w:rsidRDefault="0018087E" w:rsidP="0018087E">
      <w:r>
        <w:t xml:space="preserve">Application and Research Progress of Botulinum Toxin Microdrop Injection on Facial Skin Rejuvenation </w:t>
      </w:r>
    </w:p>
    <w:p w14:paraId="726E15FE" w14:textId="77777777" w:rsidR="0018087E" w:rsidRDefault="0018087E" w:rsidP="0018087E"/>
    <w:p w14:paraId="4EFD1389" w14:textId="6F32297A" w:rsidR="0018087E" w:rsidRDefault="0018087E" w:rsidP="0018087E">
      <w:r>
        <w:t xml:space="preserve">HUANG Lihua1 ,WU Lin2 ,YU Bo2 ,JIAN Xingling2 </w:t>
      </w:r>
    </w:p>
    <w:p w14:paraId="72D5A0CF" w14:textId="77777777" w:rsidR="0018087E" w:rsidRDefault="0018087E" w:rsidP="0018087E"/>
    <w:p w14:paraId="30DBC2DF" w14:textId="5DE344DC" w:rsidR="0018087E" w:rsidRDefault="0018087E" w:rsidP="0018087E">
      <w:r>
        <w:t xml:space="preserve">(1.Graduate School of Guangzhou Medical University, Guangzhou 511436, Guangdong, China; 2.Department of Dermatology, Peking University Shenzhen Hospital, Shenzhen 518035, Guangdong, China) </w:t>
      </w:r>
    </w:p>
    <w:p w14:paraId="2D4A7760" w14:textId="77777777" w:rsidR="0018087E" w:rsidRDefault="0018087E" w:rsidP="0018087E"/>
    <w:p w14:paraId="15D6903B" w14:textId="79CFA06D" w:rsidR="0018087E" w:rsidRDefault="0018087E" w:rsidP="0018087E">
      <w:r>
        <w:t xml:space="preserve">Abstract: The treatment of botulinum toxin injection has been one of the most popular minimally invasive cosmetic procedures in recent years,which is closely related to the effi cacy and safety of botulinum toxin.Botulinum toxin injections were introduced in 2001 and have since developed rapidly as beauty seekers' demands have increased. This paper reviews the research progress of using botulinum toxin microdrop injection to remove dynamic wrinkles on upper face, improve mandibular contour, enhance middle and lower face, tenderize skin and improve skin quality. </w:t>
      </w:r>
    </w:p>
    <w:p w14:paraId="22265B3E" w14:textId="77777777" w:rsidR="0018087E" w:rsidRDefault="0018087E" w:rsidP="0018087E"/>
    <w:p w14:paraId="319999B6" w14:textId="0E992BAB" w:rsidR="00621782" w:rsidRDefault="0018087E" w:rsidP="0018087E">
      <w:r>
        <w:t>Key words: botulinum toxin; microdrop injection; skin rejuvenation; remove wrinkles; research progress</w:t>
      </w:r>
    </w:p>
    <w:p w14:paraId="252CE869" w14:textId="46DCBAD8" w:rsidR="003855F3" w:rsidRDefault="003855F3" w:rsidP="0018087E"/>
    <w:p w14:paraId="1CF8BAE0" w14:textId="10CB5D60" w:rsidR="003855F3" w:rsidRPr="0018087E" w:rsidRDefault="003855F3" w:rsidP="0018087E">
      <w:pPr>
        <w:rPr>
          <w:rFonts w:hint="eastAsia"/>
        </w:rPr>
      </w:pPr>
      <w:r>
        <w:rPr>
          <w:rFonts w:hint="eastAsia"/>
        </w:rPr>
        <w:t>1</w:t>
      </w:r>
      <w:r>
        <w:t>93</w:t>
      </w:r>
    </w:p>
    <w:sectPr w:rsidR="003855F3" w:rsidRPr="0018087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251A02F3-4AF9-4A87-82AC-163951E028ED}"/>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C6B6B67"/>
    <w:multiLevelType w:val="singleLevel"/>
    <w:tmpl w:val="DC6B6B67"/>
    <w:lvl w:ilvl="0">
      <w:start w:val="1"/>
      <w:numFmt w:val="decimal"/>
      <w:lvlText w:val="(%1."/>
      <w:lvlJc w:val="left"/>
      <w:pPr>
        <w:tabs>
          <w:tab w:val="left" w:pos="312"/>
        </w:tabs>
      </w:pPr>
    </w:lvl>
  </w:abstractNum>
  <w:abstractNum w:abstractNumId="1" w15:restartNumberingAfterBreak="0">
    <w:nsid w:val="0CA411B9"/>
    <w:multiLevelType w:val="hybridMultilevel"/>
    <w:tmpl w:val="50B4A03A"/>
    <w:lvl w:ilvl="0" w:tplc="1F7C2BA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D360D15"/>
    <w:multiLevelType w:val="hybridMultilevel"/>
    <w:tmpl w:val="9D6CA336"/>
    <w:lvl w:ilvl="0" w:tplc="F63AB98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EC83350"/>
    <w:multiLevelType w:val="hybridMultilevel"/>
    <w:tmpl w:val="D452C6A4"/>
    <w:lvl w:ilvl="0" w:tplc="BD8C3A2A">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59C2FF8"/>
    <w:multiLevelType w:val="hybridMultilevel"/>
    <w:tmpl w:val="A8C66640"/>
    <w:lvl w:ilvl="0" w:tplc="963C10A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2E716EDC"/>
    <w:multiLevelType w:val="hybridMultilevel"/>
    <w:tmpl w:val="DFA0AB52"/>
    <w:lvl w:ilvl="0" w:tplc="118CAFD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3C141A4F"/>
    <w:multiLevelType w:val="hybridMultilevel"/>
    <w:tmpl w:val="EE060D58"/>
    <w:lvl w:ilvl="0" w:tplc="80FE0AE2">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43AC668F"/>
    <w:multiLevelType w:val="hybridMultilevel"/>
    <w:tmpl w:val="9F88D3F0"/>
    <w:lvl w:ilvl="0" w:tplc="1A301A1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4B7D4C09"/>
    <w:multiLevelType w:val="hybridMultilevel"/>
    <w:tmpl w:val="6FB03CF4"/>
    <w:lvl w:ilvl="0" w:tplc="C46C0022">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4D087DD3"/>
    <w:multiLevelType w:val="hybridMultilevel"/>
    <w:tmpl w:val="F7900E32"/>
    <w:lvl w:ilvl="0" w:tplc="82462A08">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54A90CEB"/>
    <w:multiLevelType w:val="hybridMultilevel"/>
    <w:tmpl w:val="81089E86"/>
    <w:lvl w:ilvl="0" w:tplc="2230F638">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7D2B3C81"/>
    <w:multiLevelType w:val="hybridMultilevel"/>
    <w:tmpl w:val="27A8E216"/>
    <w:lvl w:ilvl="0" w:tplc="DFA6758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980041482">
    <w:abstractNumId w:val="0"/>
  </w:num>
  <w:num w:numId="2" w16cid:durableId="2137094262">
    <w:abstractNumId w:val="7"/>
  </w:num>
  <w:num w:numId="3" w16cid:durableId="1543667465">
    <w:abstractNumId w:val="4"/>
  </w:num>
  <w:num w:numId="4" w16cid:durableId="1775518794">
    <w:abstractNumId w:val="10"/>
  </w:num>
  <w:num w:numId="5" w16cid:durableId="422185033">
    <w:abstractNumId w:val="2"/>
  </w:num>
  <w:num w:numId="6" w16cid:durableId="1856648360">
    <w:abstractNumId w:val="8"/>
  </w:num>
  <w:num w:numId="7" w16cid:durableId="1016074200">
    <w:abstractNumId w:val="1"/>
  </w:num>
  <w:num w:numId="8" w16cid:durableId="1821192824">
    <w:abstractNumId w:val="3"/>
  </w:num>
  <w:num w:numId="9" w16cid:durableId="1526479775">
    <w:abstractNumId w:val="5"/>
  </w:num>
  <w:num w:numId="10" w16cid:durableId="472060479">
    <w:abstractNumId w:val="6"/>
  </w:num>
  <w:num w:numId="11" w16cid:durableId="1652440623">
    <w:abstractNumId w:val="9"/>
  </w:num>
  <w:num w:numId="12" w16cid:durableId="31773263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26A4"/>
    <w:rsid w:val="00033362"/>
    <w:rsid w:val="00041933"/>
    <w:rsid w:val="00043134"/>
    <w:rsid w:val="0007579F"/>
    <w:rsid w:val="000A7C4F"/>
    <w:rsid w:val="000B1F56"/>
    <w:rsid w:val="000B3CB3"/>
    <w:rsid w:val="000E46FC"/>
    <w:rsid w:val="000F6A46"/>
    <w:rsid w:val="00137107"/>
    <w:rsid w:val="00137ABE"/>
    <w:rsid w:val="00164031"/>
    <w:rsid w:val="00173B80"/>
    <w:rsid w:val="00180761"/>
    <w:rsid w:val="0018087E"/>
    <w:rsid w:val="001A1F94"/>
    <w:rsid w:val="001A1FB2"/>
    <w:rsid w:val="001D3916"/>
    <w:rsid w:val="001E1C51"/>
    <w:rsid w:val="001E4621"/>
    <w:rsid w:val="001E799E"/>
    <w:rsid w:val="00214A76"/>
    <w:rsid w:val="00232F23"/>
    <w:rsid w:val="00255034"/>
    <w:rsid w:val="002773D8"/>
    <w:rsid w:val="00286638"/>
    <w:rsid w:val="002918D1"/>
    <w:rsid w:val="002A3A2D"/>
    <w:rsid w:val="002A426A"/>
    <w:rsid w:val="002A68AE"/>
    <w:rsid w:val="002D506F"/>
    <w:rsid w:val="002F55F4"/>
    <w:rsid w:val="003063D8"/>
    <w:rsid w:val="00310DD2"/>
    <w:rsid w:val="00351B5A"/>
    <w:rsid w:val="00357132"/>
    <w:rsid w:val="00357383"/>
    <w:rsid w:val="003855F3"/>
    <w:rsid w:val="003906F0"/>
    <w:rsid w:val="00397C2F"/>
    <w:rsid w:val="003B0A26"/>
    <w:rsid w:val="003C5C80"/>
    <w:rsid w:val="003F23CE"/>
    <w:rsid w:val="003F4CAE"/>
    <w:rsid w:val="00411CA3"/>
    <w:rsid w:val="00414CCC"/>
    <w:rsid w:val="00434045"/>
    <w:rsid w:val="00443808"/>
    <w:rsid w:val="004711B3"/>
    <w:rsid w:val="004C6DA4"/>
    <w:rsid w:val="004D7BA8"/>
    <w:rsid w:val="00525F2A"/>
    <w:rsid w:val="00532FBD"/>
    <w:rsid w:val="0056306C"/>
    <w:rsid w:val="005D6AF1"/>
    <w:rsid w:val="005E5D12"/>
    <w:rsid w:val="005E7193"/>
    <w:rsid w:val="00610DFB"/>
    <w:rsid w:val="00621782"/>
    <w:rsid w:val="00621957"/>
    <w:rsid w:val="00626E93"/>
    <w:rsid w:val="00633E34"/>
    <w:rsid w:val="00635A4A"/>
    <w:rsid w:val="00642902"/>
    <w:rsid w:val="00684D3A"/>
    <w:rsid w:val="006D635A"/>
    <w:rsid w:val="006D6D8B"/>
    <w:rsid w:val="006F32E4"/>
    <w:rsid w:val="00704033"/>
    <w:rsid w:val="007255A4"/>
    <w:rsid w:val="007609FD"/>
    <w:rsid w:val="00763A7D"/>
    <w:rsid w:val="007641BF"/>
    <w:rsid w:val="007D4F47"/>
    <w:rsid w:val="008061D5"/>
    <w:rsid w:val="00823940"/>
    <w:rsid w:val="00830FBE"/>
    <w:rsid w:val="00882EF6"/>
    <w:rsid w:val="008844D5"/>
    <w:rsid w:val="008A77CA"/>
    <w:rsid w:val="008E0187"/>
    <w:rsid w:val="00902921"/>
    <w:rsid w:val="009050DA"/>
    <w:rsid w:val="0091183A"/>
    <w:rsid w:val="0094557B"/>
    <w:rsid w:val="00981103"/>
    <w:rsid w:val="009B6ABE"/>
    <w:rsid w:val="009D16FF"/>
    <w:rsid w:val="009D3D2F"/>
    <w:rsid w:val="009E19C0"/>
    <w:rsid w:val="009E1B54"/>
    <w:rsid w:val="00A05051"/>
    <w:rsid w:val="00A200A3"/>
    <w:rsid w:val="00A24D59"/>
    <w:rsid w:val="00A33E6F"/>
    <w:rsid w:val="00A36638"/>
    <w:rsid w:val="00A4287F"/>
    <w:rsid w:val="00A5473A"/>
    <w:rsid w:val="00A87C2B"/>
    <w:rsid w:val="00A967E3"/>
    <w:rsid w:val="00AA1E7F"/>
    <w:rsid w:val="00AA2214"/>
    <w:rsid w:val="00AE2938"/>
    <w:rsid w:val="00AE297F"/>
    <w:rsid w:val="00B26738"/>
    <w:rsid w:val="00B37888"/>
    <w:rsid w:val="00B51139"/>
    <w:rsid w:val="00B578E3"/>
    <w:rsid w:val="00B730F4"/>
    <w:rsid w:val="00BA24F8"/>
    <w:rsid w:val="00BA2959"/>
    <w:rsid w:val="00BB30CE"/>
    <w:rsid w:val="00BD3E38"/>
    <w:rsid w:val="00C02216"/>
    <w:rsid w:val="00C22FA9"/>
    <w:rsid w:val="00C323AD"/>
    <w:rsid w:val="00C639A2"/>
    <w:rsid w:val="00C66126"/>
    <w:rsid w:val="00C749A1"/>
    <w:rsid w:val="00CD5FCF"/>
    <w:rsid w:val="00CE7196"/>
    <w:rsid w:val="00CE7656"/>
    <w:rsid w:val="00CF4706"/>
    <w:rsid w:val="00D349EA"/>
    <w:rsid w:val="00D530BC"/>
    <w:rsid w:val="00D75C49"/>
    <w:rsid w:val="00D77F52"/>
    <w:rsid w:val="00D95E80"/>
    <w:rsid w:val="00DA496D"/>
    <w:rsid w:val="00DC007E"/>
    <w:rsid w:val="00DC50A7"/>
    <w:rsid w:val="00DF1825"/>
    <w:rsid w:val="00E00A1C"/>
    <w:rsid w:val="00E05EE3"/>
    <w:rsid w:val="00E07BDE"/>
    <w:rsid w:val="00E21237"/>
    <w:rsid w:val="00E21D7D"/>
    <w:rsid w:val="00E439E8"/>
    <w:rsid w:val="00E64659"/>
    <w:rsid w:val="00E81217"/>
    <w:rsid w:val="00E837BA"/>
    <w:rsid w:val="00E84A42"/>
    <w:rsid w:val="00E94087"/>
    <w:rsid w:val="00EA6643"/>
    <w:rsid w:val="00EA7C27"/>
    <w:rsid w:val="00EB373B"/>
    <w:rsid w:val="00EC1CF5"/>
    <w:rsid w:val="00EE3874"/>
    <w:rsid w:val="00F22F9D"/>
    <w:rsid w:val="00F33AEE"/>
    <w:rsid w:val="00F70596"/>
    <w:rsid w:val="00FB1271"/>
    <w:rsid w:val="00FB4E1B"/>
    <w:rsid w:val="00FC6BF9"/>
    <w:rsid w:val="01094132"/>
    <w:rsid w:val="01457570"/>
    <w:rsid w:val="01C16B24"/>
    <w:rsid w:val="02052341"/>
    <w:rsid w:val="027D0F8C"/>
    <w:rsid w:val="02F32FFC"/>
    <w:rsid w:val="03593287"/>
    <w:rsid w:val="049B61AA"/>
    <w:rsid w:val="04AB6E85"/>
    <w:rsid w:val="05DC39F5"/>
    <w:rsid w:val="05FB6D97"/>
    <w:rsid w:val="060C4B01"/>
    <w:rsid w:val="061D7023"/>
    <w:rsid w:val="06497B03"/>
    <w:rsid w:val="06A67EA4"/>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769695F"/>
    <w:rsid w:val="17A74689"/>
    <w:rsid w:val="17C26D21"/>
    <w:rsid w:val="17DC426C"/>
    <w:rsid w:val="17E256FE"/>
    <w:rsid w:val="19063790"/>
    <w:rsid w:val="194C3452"/>
    <w:rsid w:val="19FD67E3"/>
    <w:rsid w:val="1A187AC0"/>
    <w:rsid w:val="1A8962C8"/>
    <w:rsid w:val="1AE23C2A"/>
    <w:rsid w:val="1CB41F35"/>
    <w:rsid w:val="1D3C3AC6"/>
    <w:rsid w:val="1D9A07EC"/>
    <w:rsid w:val="1EFA3C38"/>
    <w:rsid w:val="1F415FD7"/>
    <w:rsid w:val="1F9F1A13"/>
    <w:rsid w:val="20D3029D"/>
    <w:rsid w:val="21744E6A"/>
    <w:rsid w:val="2188552B"/>
    <w:rsid w:val="21CD6EF6"/>
    <w:rsid w:val="220152DE"/>
    <w:rsid w:val="22C70A79"/>
    <w:rsid w:val="22CE157B"/>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4D28A0"/>
    <w:rsid w:val="26E74AA2"/>
    <w:rsid w:val="27247AA4"/>
    <w:rsid w:val="275F128C"/>
    <w:rsid w:val="282316D9"/>
    <w:rsid w:val="285B3F11"/>
    <w:rsid w:val="28C24795"/>
    <w:rsid w:val="294A1318"/>
    <w:rsid w:val="29FB0420"/>
    <w:rsid w:val="2A924284"/>
    <w:rsid w:val="2B1A3691"/>
    <w:rsid w:val="2B1D73A5"/>
    <w:rsid w:val="2B6428DB"/>
    <w:rsid w:val="2B88437A"/>
    <w:rsid w:val="2CF44533"/>
    <w:rsid w:val="2D045C82"/>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D66156"/>
    <w:rsid w:val="34F12F90"/>
    <w:rsid w:val="35040F15"/>
    <w:rsid w:val="35812566"/>
    <w:rsid w:val="36E44B5A"/>
    <w:rsid w:val="371A4544"/>
    <w:rsid w:val="379245B6"/>
    <w:rsid w:val="38613F89"/>
    <w:rsid w:val="3A270668"/>
    <w:rsid w:val="3AAD7959"/>
    <w:rsid w:val="3B071141"/>
    <w:rsid w:val="3B6A0AF0"/>
    <w:rsid w:val="3BDA477E"/>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813323"/>
    <w:rsid w:val="4ADE67A8"/>
    <w:rsid w:val="4B0A6953"/>
    <w:rsid w:val="4C72455F"/>
    <w:rsid w:val="4C8C5620"/>
    <w:rsid w:val="4CA50490"/>
    <w:rsid w:val="4CB8748B"/>
    <w:rsid w:val="4CE4545C"/>
    <w:rsid w:val="4D3161C8"/>
    <w:rsid w:val="4D6F2A51"/>
    <w:rsid w:val="4D7B1B4F"/>
    <w:rsid w:val="4E665DA8"/>
    <w:rsid w:val="4EAD5D22"/>
    <w:rsid w:val="4EBE7F2F"/>
    <w:rsid w:val="4F950C90"/>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FD1A82"/>
    <w:rsid w:val="6E5C0307"/>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F65C09"/>
    <w:rsid w:val="777B7216"/>
    <w:rsid w:val="77871FAE"/>
    <w:rsid w:val="77957E43"/>
    <w:rsid w:val="78341A67"/>
    <w:rsid w:val="786F17CF"/>
    <w:rsid w:val="788D60F9"/>
    <w:rsid w:val="789631FF"/>
    <w:rsid w:val="78BD69DE"/>
    <w:rsid w:val="7942513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9E60B9"/>
  <w15:docId w15:val="{041DA328-A67D-4796-920C-9057903E4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1067</TotalTime>
  <Pages>1</Pages>
  <Words>204</Words>
  <Characters>1167</Characters>
  <Application>Microsoft Office Word</Application>
  <DocSecurity>0</DocSecurity>
  <Lines>9</Lines>
  <Paragraphs>2</Paragraphs>
  <ScaleCrop>false</ScaleCrop>
  <Company/>
  <LinksUpToDate>false</LinksUpToDate>
  <CharactersWithSpaces>1369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310</cp:revision>
  <dcterms:created xsi:type="dcterms:W3CDTF">2022-07-04T07:48:00Z</dcterms:created>
  <dcterms:modified xsi:type="dcterms:W3CDTF">2023-02-02T03:24:00Z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489711634ADF4131B054904A1A208ED9</vt:lpwstr>
  </property>
</Properties>
</file>