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F30B184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left"/>
        <w:textAlignment w:val="auto"/>
        <w:rPr>
          <w:rFonts w:hint="eastAsia" w:ascii="微软雅黑" w:hAnsi="微软雅黑" w:eastAsia="微软雅黑" w:cs="微软雅黑"/>
          <w:sz w:val="22"/>
          <w:szCs w:val="22"/>
          <w:lang w:val="en-US" w:eastAsia="zh-CN"/>
        </w:rPr>
      </w:pPr>
      <w:r>
        <w:rPr>
          <w:rFonts w:hint="eastAsia" w:ascii="微软雅黑" w:hAnsi="微软雅黑" w:eastAsia="微软雅黑" w:cs="微软雅黑"/>
          <w:sz w:val="22"/>
          <w:szCs w:val="22"/>
          <w:lang w:val="en-US" w:eastAsia="zh-CN"/>
        </w:rPr>
        <w:t xml:space="preserve">《眼耳鼻美容》- 人性化优质护理干预在斜视患者围手术期的应用效果评价 </w:t>
      </w:r>
    </w:p>
    <w:p w14:paraId="5A4518D2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left"/>
        <w:textAlignment w:val="auto"/>
        <w:rPr>
          <w:rFonts w:hint="eastAsia" w:ascii="微软雅黑" w:hAnsi="微软雅黑" w:eastAsia="微软雅黑" w:cs="微软雅黑"/>
          <w:sz w:val="22"/>
          <w:szCs w:val="22"/>
          <w:lang w:val="en-US" w:eastAsia="zh-CN"/>
        </w:rPr>
      </w:pPr>
      <w:r>
        <w:rPr>
          <w:rFonts w:hint="eastAsia" w:ascii="微软雅黑" w:hAnsi="微软雅黑" w:eastAsia="微软雅黑" w:cs="微软雅黑"/>
          <w:sz w:val="22"/>
          <w:szCs w:val="22"/>
          <w:lang w:val="en-US" w:eastAsia="zh-CN"/>
        </w:rPr>
        <w:t>陈 慧，黄晓云（88）</w:t>
      </w:r>
    </w:p>
    <w:p w14:paraId="19DBE0CF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left"/>
        <w:textAlignment w:val="auto"/>
        <w:rPr>
          <w:rFonts w:hint="eastAsia" w:ascii="微软雅黑" w:hAnsi="微软雅黑" w:eastAsia="微软雅黑" w:cs="微软雅黑"/>
          <w:sz w:val="22"/>
          <w:szCs w:val="22"/>
          <w:lang w:val="en-US" w:eastAsia="zh-CN"/>
        </w:rPr>
      </w:pPr>
      <w:r>
        <w:rPr>
          <w:rFonts w:hint="eastAsia" w:ascii="微软雅黑" w:hAnsi="微软雅黑" w:eastAsia="微软雅黑" w:cs="微软雅黑"/>
          <w:sz w:val="22"/>
          <w:szCs w:val="22"/>
          <w:lang w:val="en-US" w:eastAsia="zh-CN"/>
        </w:rPr>
        <w:t>DOI：</w:t>
      </w:r>
      <w:bookmarkStart w:id="0" w:name="_GoBack"/>
      <w:bookmarkEnd w:id="0"/>
      <w:r>
        <w:rPr>
          <w:rFonts w:hint="eastAsia" w:ascii="微软雅黑" w:hAnsi="微软雅黑" w:eastAsia="微软雅黑" w:cs="微软雅黑"/>
          <w:sz w:val="22"/>
          <w:szCs w:val="22"/>
          <w:lang w:val="en-US" w:eastAsia="zh-CN"/>
        </w:rPr>
        <w:t>10.15909/j.cnki.cn61-1347/r.006703</w:t>
      </w:r>
    </w:p>
    <w:p w14:paraId="6F9F6909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left"/>
        <w:textAlignment w:val="auto"/>
        <w:rPr>
          <w:rFonts w:hint="eastAsia" w:ascii="微软雅黑" w:hAnsi="微软雅黑" w:eastAsia="微软雅黑" w:cs="微软雅黑"/>
          <w:sz w:val="22"/>
          <w:szCs w:val="22"/>
          <w:lang w:val="en-US" w:eastAsia="zh-CN"/>
        </w:rPr>
      </w:pPr>
    </w:p>
    <w:p w14:paraId="1901CACF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left"/>
        <w:textAlignment w:val="auto"/>
        <w:rPr>
          <w:rFonts w:hint="eastAsia" w:ascii="微软雅黑" w:hAnsi="微软雅黑" w:eastAsia="微软雅黑" w:cs="微软雅黑"/>
          <w:sz w:val="22"/>
          <w:szCs w:val="22"/>
          <w:lang w:val="en-US" w:eastAsia="zh-CN"/>
        </w:rPr>
      </w:pPr>
    </w:p>
    <w:p w14:paraId="7F7481E2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left"/>
        <w:textAlignment w:val="auto"/>
        <w:rPr>
          <w:rFonts w:hint="eastAsia" w:ascii="微软雅黑" w:hAnsi="微软雅黑" w:eastAsia="微软雅黑" w:cs="微软雅黑"/>
          <w:sz w:val="22"/>
          <w:szCs w:val="22"/>
          <w:lang w:val="en-US" w:eastAsia="zh-CN"/>
        </w:rPr>
      </w:pPr>
    </w:p>
    <w:p w14:paraId="2AFD6E2C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left"/>
        <w:textAlignment w:val="auto"/>
        <w:rPr>
          <w:rFonts w:hint="eastAsia" w:ascii="微软雅黑" w:hAnsi="微软雅黑" w:eastAsia="微软雅黑" w:cs="微软雅黑"/>
          <w:sz w:val="22"/>
          <w:szCs w:val="22"/>
          <w:lang w:val="en-US" w:eastAsia="zh-CN"/>
        </w:rPr>
      </w:pPr>
    </w:p>
    <w:p w14:paraId="49EB524F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left"/>
        <w:textAlignment w:val="auto"/>
        <w:rPr>
          <w:rFonts w:hint="eastAsia" w:ascii="微软雅黑" w:hAnsi="微软雅黑" w:eastAsia="微软雅黑" w:cs="微软雅黑"/>
          <w:sz w:val="22"/>
          <w:szCs w:val="22"/>
          <w:lang w:val="en-US" w:eastAsia="zh-CN"/>
        </w:rPr>
      </w:pPr>
    </w:p>
    <w:p w14:paraId="3FF8725B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left"/>
        <w:textAlignment w:val="auto"/>
        <w:rPr>
          <w:rFonts w:hint="eastAsia" w:ascii="微软雅黑" w:hAnsi="微软雅黑" w:eastAsia="微软雅黑" w:cs="微软雅黑"/>
          <w:sz w:val="22"/>
          <w:szCs w:val="22"/>
          <w:lang w:val="en-US" w:eastAsia="zh-CN"/>
        </w:rPr>
      </w:pPr>
    </w:p>
    <w:p w14:paraId="5435C4EE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left"/>
        <w:textAlignment w:val="auto"/>
        <w:rPr>
          <w:rFonts w:hint="eastAsia" w:ascii="微软雅黑" w:hAnsi="微软雅黑" w:eastAsia="微软雅黑" w:cs="微软雅黑"/>
          <w:sz w:val="22"/>
          <w:szCs w:val="22"/>
          <w:lang w:val="en-US" w:eastAsia="zh-CN"/>
        </w:rPr>
      </w:pPr>
    </w:p>
    <w:p w14:paraId="6DE27D6B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left"/>
        <w:textAlignment w:val="auto"/>
        <w:rPr>
          <w:rFonts w:hint="eastAsia" w:ascii="微软雅黑" w:hAnsi="微软雅黑" w:eastAsia="微软雅黑" w:cs="微软雅黑"/>
          <w:sz w:val="22"/>
          <w:szCs w:val="22"/>
          <w:lang w:val="en-US" w:eastAsia="zh-CN"/>
        </w:rPr>
      </w:pPr>
    </w:p>
    <w:p w14:paraId="7C21F668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left"/>
        <w:textAlignment w:val="auto"/>
        <w:rPr>
          <w:rFonts w:hint="eastAsia" w:ascii="微软雅黑" w:hAnsi="微软雅黑" w:eastAsia="微软雅黑" w:cs="微软雅黑"/>
          <w:sz w:val="22"/>
          <w:szCs w:val="22"/>
          <w:lang w:val="en-US" w:eastAsia="zh-CN"/>
        </w:rPr>
      </w:pPr>
    </w:p>
    <w:p w14:paraId="62C9FE31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left"/>
        <w:textAlignment w:val="auto"/>
        <w:rPr>
          <w:rFonts w:hint="eastAsia" w:ascii="微软雅黑" w:hAnsi="微软雅黑" w:eastAsia="微软雅黑" w:cs="微软雅黑"/>
          <w:sz w:val="22"/>
          <w:szCs w:val="22"/>
          <w:lang w:val="en-US" w:eastAsia="zh-CN"/>
        </w:rPr>
      </w:pPr>
    </w:p>
    <w:p w14:paraId="198DE8F1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left"/>
        <w:textAlignment w:val="auto"/>
        <w:rPr>
          <w:rFonts w:hint="eastAsia" w:ascii="微软雅黑" w:hAnsi="微软雅黑" w:eastAsia="微软雅黑" w:cs="微软雅黑"/>
          <w:sz w:val="22"/>
          <w:szCs w:val="22"/>
          <w:lang w:val="en-US" w:eastAsia="zh-CN"/>
        </w:rPr>
      </w:pPr>
    </w:p>
    <w:p w14:paraId="179AC2BC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left"/>
        <w:textAlignment w:val="auto"/>
        <w:rPr>
          <w:rFonts w:hint="eastAsia" w:ascii="微软雅黑" w:hAnsi="微软雅黑" w:eastAsia="微软雅黑" w:cs="微软雅黑"/>
          <w:sz w:val="22"/>
          <w:szCs w:val="22"/>
          <w:lang w:val="en-US" w:eastAsia="zh-CN"/>
        </w:rPr>
      </w:pPr>
    </w:p>
    <w:p w14:paraId="729F5543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left"/>
        <w:textAlignment w:val="auto"/>
        <w:rPr>
          <w:rFonts w:hint="eastAsia" w:ascii="微软雅黑" w:hAnsi="微软雅黑" w:eastAsia="微软雅黑" w:cs="微软雅黑"/>
          <w:sz w:val="22"/>
          <w:szCs w:val="22"/>
          <w:lang w:val="en-US" w:eastAsia="zh-CN"/>
        </w:rPr>
      </w:pPr>
    </w:p>
    <w:p w14:paraId="06D8022F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left"/>
        <w:textAlignment w:val="auto"/>
        <w:rPr>
          <w:rFonts w:hint="eastAsia" w:ascii="微软雅黑" w:hAnsi="微软雅黑" w:eastAsia="微软雅黑" w:cs="微软雅黑"/>
          <w:sz w:val="22"/>
          <w:szCs w:val="22"/>
          <w:lang w:val="en-US" w:eastAsia="zh-CN"/>
        </w:rPr>
      </w:pPr>
    </w:p>
    <w:p w14:paraId="5397FE7E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0030101010101"/>
    <w:charset w:val="86"/>
    <w:family w:val="auto"/>
    <w:pitch w:val="default"/>
    <w:sig w:usb0="00000001" w:usb1="080E0000" w:usb2="00000000" w:usb3="00000000" w:csb0="00040000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EB7E60"/>
    <w:rsid w:val="08117088"/>
    <w:rsid w:val="09FE6E56"/>
    <w:rsid w:val="0BC10642"/>
    <w:rsid w:val="0FF35580"/>
    <w:rsid w:val="24C530E3"/>
    <w:rsid w:val="28165A14"/>
    <w:rsid w:val="28243AD4"/>
    <w:rsid w:val="28F3730E"/>
    <w:rsid w:val="2C9211F1"/>
    <w:rsid w:val="32BA1B8E"/>
    <w:rsid w:val="365B1F7C"/>
    <w:rsid w:val="36723C5D"/>
    <w:rsid w:val="3CA0098B"/>
    <w:rsid w:val="3DB0734E"/>
    <w:rsid w:val="41F8582A"/>
    <w:rsid w:val="44FF0373"/>
    <w:rsid w:val="48C717EF"/>
    <w:rsid w:val="4B490FDF"/>
    <w:rsid w:val="4D2C2E13"/>
    <w:rsid w:val="5266020F"/>
    <w:rsid w:val="586C6306"/>
    <w:rsid w:val="5E203E1A"/>
    <w:rsid w:val="5F0674B4"/>
    <w:rsid w:val="609A7932"/>
    <w:rsid w:val="61403D75"/>
    <w:rsid w:val="677156E7"/>
    <w:rsid w:val="69FA61A5"/>
    <w:rsid w:val="6BA234A1"/>
    <w:rsid w:val="70313573"/>
    <w:rsid w:val="738642C8"/>
    <w:rsid w:val="776C4FC9"/>
    <w:rsid w:val="784C57CA"/>
    <w:rsid w:val="79E32474"/>
    <w:rsid w:val="7CA549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Ascii" w:hAnsiTheme="minorAscii" w:eastAsiaTheme="minorEastAsia" w:cstheme="minorBidi"/>
      <w:kern w:val="2"/>
      <w:sz w:val="24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Office_12.1.0.19302_F1E327BC-269C-435d-A152-05C5408002CA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Administrator</dc:creator>
  <cp:lastModifiedBy> 瓢虫菲菲 </cp:lastModifiedBy>
  <dcterms:modified xsi:type="dcterms:W3CDTF">2025-02-14T08:53:49Z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2052-12.1.0.19302</vt:lpwstr>
  </property>
  <property fmtid="{D5CDD505-2E9C-101B-9397-08002B2CF9AE}" pid="3" name="ICV">
    <vt:lpwstr>1F5B48CC34F14398A434667F85ABC174</vt:lpwstr>
  </property>
  <property fmtid="{D5CDD505-2E9C-101B-9397-08002B2CF9AE}" pid="4" name="KSOTemplateDocerSaveRecord">
    <vt:lpwstr>eyJoZGlkIjoiNmFiYTY4ODc3YTBjMzE5ODJjMGY4ZmM0ZjlhNjE3ZTAiLCJ1c2VySWQiOiI0NzkzMjc2MDMifQ==</vt:lpwstr>
  </property>
</Properties>
</file>