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5CEA9E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不同牙冠施力点对下颌第二磨牙直立压低影响的三维有限元研究</w:t>
      </w:r>
    </w:p>
    <w:p w14:paraId="3C32160E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lang w:val="en-US" w:eastAsia="zh-CN"/>
        </w:rPr>
        <w:t>陈 吉</w:t>
      </w:r>
      <w:r>
        <w:rPr>
          <w:rFonts w:hint="eastAsia" w:ascii="微软雅黑" w:hAnsi="微软雅黑" w:eastAsia="微软雅黑" w:cs="微软雅黑"/>
          <w:lang w:val="en-US" w:eastAsia="zh-CN"/>
        </w:rPr>
        <w:t xml:space="preserve">1 </w:t>
      </w:r>
      <w:r>
        <w:rPr>
          <w:rFonts w:hint="eastAsia" w:ascii="微软雅黑" w:hAnsi="微软雅黑" w:eastAsia="微软雅黑" w:cs="微软雅黑"/>
          <w:lang w:val="en-US" w:eastAsia="zh-CN"/>
        </w:rPr>
        <w:t>，刘 曙</w:t>
      </w:r>
      <w:r>
        <w:rPr>
          <w:rFonts w:hint="eastAsia" w:ascii="微软雅黑" w:hAnsi="微软雅黑" w:eastAsia="微软雅黑" w:cs="微软雅黑"/>
          <w:lang w:val="en-US" w:eastAsia="zh-CN"/>
        </w:rPr>
        <w:t xml:space="preserve">2 </w:t>
      </w:r>
      <w:r>
        <w:rPr>
          <w:rFonts w:hint="eastAsia" w:ascii="微软雅黑" w:hAnsi="微软雅黑" w:eastAsia="微软雅黑" w:cs="微软雅黑"/>
          <w:lang w:val="en-US" w:eastAsia="zh-CN"/>
        </w:rPr>
        <w:t>，初可嘉</w:t>
      </w:r>
      <w:r>
        <w:rPr>
          <w:rFonts w:hint="eastAsia" w:ascii="微软雅黑" w:hAnsi="微软雅黑" w:eastAsia="微软雅黑" w:cs="微软雅黑"/>
          <w:lang w:val="en-US" w:eastAsia="zh-CN"/>
        </w:rPr>
        <w:t xml:space="preserve">2 </w:t>
      </w:r>
      <w:r>
        <w:rPr>
          <w:rFonts w:hint="eastAsia" w:ascii="微软雅黑" w:hAnsi="微软雅黑" w:eastAsia="微软雅黑" w:cs="微软雅黑"/>
          <w:lang w:val="en-US" w:eastAsia="zh-CN"/>
        </w:rPr>
        <w:t>，杨 琼</w:t>
      </w:r>
      <w:r>
        <w:rPr>
          <w:rFonts w:hint="eastAsia" w:ascii="微软雅黑" w:hAnsi="微软雅黑" w:eastAsia="微软雅黑" w:cs="微软雅黑"/>
          <w:lang w:val="en-US" w:eastAsia="zh-CN"/>
        </w:rPr>
        <w:t xml:space="preserve">1 </w:t>
      </w:r>
      <w:r>
        <w:rPr>
          <w:rFonts w:hint="eastAsia" w:ascii="微软雅黑" w:hAnsi="微软雅黑" w:eastAsia="微软雅黑" w:cs="微软雅黑"/>
          <w:lang w:val="en-US" w:eastAsia="zh-CN"/>
        </w:rPr>
        <w:t>，郑之峻</w:t>
      </w:r>
      <w:r>
        <w:rPr>
          <w:rFonts w:hint="eastAsia" w:ascii="微软雅黑" w:hAnsi="微软雅黑" w:eastAsia="微软雅黑" w:cs="微软雅黑"/>
          <w:lang w:val="en-US" w:eastAsia="zh-CN"/>
        </w:rPr>
        <w:t xml:space="preserve">1,2 </w:t>
      </w:r>
    </w:p>
    <w:p w14:paraId="48F745F1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lang w:val="en-US" w:eastAsia="zh-CN"/>
        </w:rPr>
        <w:t>（1.贵州医科大学口腔医学院 贵州 贵阳 550004；2.贵阳市口腔医院正畸科 贵州 贵阳 550002）</w:t>
      </w:r>
    </w:p>
    <w:p w14:paraId="103E6F81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DOI：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t>10.15909/j.cnki.cn61-1347/r.007424</w:t>
      </w:r>
    </w:p>
    <w:p w14:paraId="6F9FB72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C0574"/>
    <w:rsid w:val="05143FCE"/>
    <w:rsid w:val="07921036"/>
    <w:rsid w:val="088B6211"/>
    <w:rsid w:val="09A908B8"/>
    <w:rsid w:val="114A0BD3"/>
    <w:rsid w:val="147C72F5"/>
    <w:rsid w:val="1712503E"/>
    <w:rsid w:val="1E122A78"/>
    <w:rsid w:val="1F9C6A9E"/>
    <w:rsid w:val="28625AD4"/>
    <w:rsid w:val="2A7778D7"/>
    <w:rsid w:val="2A91304F"/>
    <w:rsid w:val="34B561E0"/>
    <w:rsid w:val="3958538C"/>
    <w:rsid w:val="48594C7C"/>
    <w:rsid w:val="54A91C1A"/>
    <w:rsid w:val="5B062A42"/>
    <w:rsid w:val="5C8C51C9"/>
    <w:rsid w:val="600A6B30"/>
    <w:rsid w:val="61403D75"/>
    <w:rsid w:val="619C19E8"/>
    <w:rsid w:val="61BE4076"/>
    <w:rsid w:val="62CF4061"/>
    <w:rsid w:val="63B773AF"/>
    <w:rsid w:val="65C07C91"/>
    <w:rsid w:val="68103141"/>
    <w:rsid w:val="6A436A18"/>
    <w:rsid w:val="6F7915DC"/>
    <w:rsid w:val="702275C0"/>
    <w:rsid w:val="71E2790D"/>
    <w:rsid w:val="774261D2"/>
    <w:rsid w:val="795A247F"/>
    <w:rsid w:val="7AC4171B"/>
    <w:rsid w:val="7D386DF5"/>
    <w:rsid w:val="7E0D62E5"/>
    <w:rsid w:val="7E7E09BD"/>
    <w:rsid w:val="7EB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瓢虫菲菲 </cp:lastModifiedBy>
  <dcterms:modified xsi:type="dcterms:W3CDTF">2026-06-05T08:41:13Z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1F5B48CC34F14398A434667F85ABC174</vt:lpwstr>
  </property>
  <property fmtid="{D5CDD505-2E9C-101B-9397-08002B2CF9AE}" pid="4" name="KSOTemplateDocerSaveRecord">
    <vt:lpwstr>eyJoZGlkIjoiNmFiYTY4ODc3YTBjMzE5ODJjMGY4ZmM0ZjlhNjE3ZTAiLCJ1c2VySWQiOiI0NzkzMjc2MDMifQ==</vt:lpwstr>
  </property>
</Properties>
</file>